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81" w:rsidRPr="00A737D6" w:rsidRDefault="00075281" w:rsidP="00075281">
      <w:pPr>
        <w:pStyle w:val="1"/>
        <w:numPr>
          <w:ilvl w:val="0"/>
          <w:numId w:val="3"/>
        </w:numPr>
      </w:pPr>
      <w:r w:rsidRPr="00A737D6">
        <w:t>Рефинансирование кредита под залог</w:t>
      </w:r>
    </w:p>
    <w:p w:rsidR="00075281" w:rsidRPr="00A737D6" w:rsidRDefault="00075281" w:rsidP="00075281">
      <w:pPr>
        <w:spacing w:line="240" w:lineRule="auto"/>
        <w:jc w:val="both"/>
        <w:rPr>
          <w:rFonts w:ascii="Times New Roman" w:hAnsi="Times New Roman" w:cs="Times New Roman"/>
        </w:rPr>
      </w:pPr>
      <w:r w:rsidRPr="00A737D6">
        <w:rPr>
          <w:rFonts w:ascii="Times New Roman" w:hAnsi="Times New Roman" w:cs="Times New Roman"/>
        </w:rPr>
        <w:t>Услуга кредитных организаций, похожая на процедуру рефинансирования потребительских кредитов. Единственным отличием является то, что в качестве обеспечения в</w:t>
      </w:r>
      <w:r>
        <w:rPr>
          <w:rFonts w:ascii="Times New Roman" w:hAnsi="Times New Roman" w:cs="Times New Roman"/>
        </w:rPr>
        <w:t xml:space="preserve">ыступает собственность заемщика, которая находится под обременением кредитора. </w:t>
      </w:r>
    </w:p>
    <w:p w:rsidR="00075281" w:rsidRPr="00A737D6" w:rsidRDefault="00075281" w:rsidP="000752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Рефинансировав подобный заем</w:t>
      </w:r>
      <w:r w:rsidRPr="00A737D6">
        <w:rPr>
          <w:rFonts w:ascii="Times New Roman" w:hAnsi="Times New Roman" w:cs="Times New Roman"/>
        </w:rPr>
        <w:t>, субъект получает определенные преимущества:</w:t>
      </w:r>
    </w:p>
    <w:p w:rsidR="00075281" w:rsidRDefault="00075281" w:rsidP="000752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уменьшение процентной ставки, следовательно, снижается финансовая долговая нагрузка и ежемесячные платежи</w:t>
      </w:r>
      <w:r w:rsidRPr="00A737D6">
        <w:rPr>
          <w:rFonts w:ascii="Times New Roman" w:hAnsi="Times New Roman" w:cs="Times New Roman"/>
        </w:rPr>
        <w:t>;</w:t>
      </w:r>
    </w:p>
    <w:p w:rsidR="00075281" w:rsidRPr="00A737D6" w:rsidRDefault="00075281" w:rsidP="000752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срока кредита. В случае с недвижимостью он сравним с ипотекой (обычно до 15-20 лет);</w:t>
      </w:r>
    </w:p>
    <w:p w:rsidR="00075281" w:rsidRPr="00A737D6" w:rsidRDefault="00075281" w:rsidP="000752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37D6">
        <w:rPr>
          <w:rFonts w:ascii="Times New Roman" w:hAnsi="Times New Roman" w:cs="Times New Roman"/>
        </w:rPr>
        <w:t>выше вероятность одобрения, наличие залога для банка является более предпочтительным вариантом обеспечения.</w:t>
      </w:r>
    </w:p>
    <w:p w:rsidR="00075281" w:rsidRDefault="00075281" w:rsidP="000752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взяли кредит под залог недвижимости, не изучив все кредитные предложении на рынке. Или была определенная срочность при оформлении кредитной заявки, и вы </w:t>
      </w:r>
      <w:proofErr w:type="spellStart"/>
      <w:r>
        <w:rPr>
          <w:rFonts w:ascii="Times New Roman" w:hAnsi="Times New Roman" w:cs="Times New Roman"/>
        </w:rPr>
        <w:t>прибегнули</w:t>
      </w:r>
      <w:proofErr w:type="spellEnd"/>
      <w:r>
        <w:rPr>
          <w:rFonts w:ascii="Times New Roman" w:hAnsi="Times New Roman" w:cs="Times New Roman"/>
        </w:rPr>
        <w:t xml:space="preserve"> к финансированию посредством получения денег от частных инвесторов под высокий процент. </w:t>
      </w:r>
    </w:p>
    <w:p w:rsidR="00075281" w:rsidRDefault="00075281" w:rsidP="000752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Процентная ставка в банках часто снижается из-за улучшения состояния экономики страны или, появляются более выгодные кредитные программы</w:t>
      </w:r>
      <w:r w:rsidRPr="00A737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737D6">
        <w:rPr>
          <w:rFonts w:ascii="Times New Roman" w:hAnsi="Times New Roman" w:cs="Times New Roman"/>
        </w:rPr>
        <w:t xml:space="preserve"> </w:t>
      </w:r>
    </w:p>
    <w:p w:rsidR="00075281" w:rsidRPr="00A737D6" w:rsidRDefault="00075281" w:rsidP="000752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таком случае есть возможность рефинансировать или, проще говоря, «перезаложить» квартиру под более выгодную ставку.</w:t>
      </w:r>
    </w:p>
    <w:p w:rsidR="00075281" w:rsidRPr="00A737D6" w:rsidRDefault="00075281" w:rsidP="00075281">
      <w:pPr>
        <w:spacing w:line="240" w:lineRule="auto"/>
        <w:jc w:val="both"/>
        <w:rPr>
          <w:rFonts w:ascii="Times New Roman" w:hAnsi="Times New Roman" w:cs="Times New Roman"/>
        </w:rPr>
      </w:pPr>
      <w:r w:rsidRPr="00A737D6">
        <w:rPr>
          <w:rFonts w:ascii="Times New Roman" w:hAnsi="Times New Roman" w:cs="Times New Roman"/>
        </w:rPr>
        <w:t xml:space="preserve">Следует помнить, что выдаваемая сумма не будет равна стоимости объекта залога. Обычно банки одобряют цифру в размере не более </w:t>
      </w:r>
      <w:r>
        <w:rPr>
          <w:rFonts w:ascii="Times New Roman" w:hAnsi="Times New Roman" w:cs="Times New Roman"/>
        </w:rPr>
        <w:t>7</w:t>
      </w:r>
      <w:r w:rsidRPr="00A737D6">
        <w:rPr>
          <w:rFonts w:ascii="Times New Roman" w:hAnsi="Times New Roman" w:cs="Times New Roman"/>
        </w:rPr>
        <w:t>0% от стоимости оценки объекта залога.</w:t>
      </w:r>
    </w:p>
    <w:p w:rsidR="00075281" w:rsidRPr="00A737D6" w:rsidRDefault="00075281" w:rsidP="00075281">
      <w:pPr>
        <w:spacing w:line="240" w:lineRule="auto"/>
        <w:jc w:val="both"/>
        <w:rPr>
          <w:rFonts w:ascii="Times New Roman" w:hAnsi="Times New Roman" w:cs="Times New Roman"/>
        </w:rPr>
      </w:pPr>
      <w:r w:rsidRPr="00A737D6">
        <w:rPr>
          <w:rFonts w:ascii="Times New Roman" w:hAnsi="Times New Roman" w:cs="Times New Roman"/>
        </w:rPr>
        <w:t>У этого способа есть и свои недостатки:</w:t>
      </w:r>
    </w:p>
    <w:p w:rsidR="00075281" w:rsidRDefault="00075281" w:rsidP="0007528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37D6">
        <w:rPr>
          <w:rFonts w:ascii="Times New Roman" w:hAnsi="Times New Roman" w:cs="Times New Roman"/>
        </w:rPr>
        <w:t>придется подготовить больше документов для получения нового кредита;</w:t>
      </w:r>
    </w:p>
    <w:p w:rsidR="00075281" w:rsidRDefault="00075281" w:rsidP="0007528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(либо частный инвестор), скорее всего, потребует своими силами снять текущее обременение с объекта;</w:t>
      </w:r>
    </w:p>
    <w:p w:rsidR="00075281" w:rsidRPr="00A737D6" w:rsidRDefault="00075281" w:rsidP="0007528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анализируется платёжная дисциплина по рефинансируемому кредиту, если за время пользования допускались задержки платежей, то есть риск отказа при подаче заявки;</w:t>
      </w:r>
    </w:p>
    <w:p w:rsidR="00075281" w:rsidRPr="00A737D6" w:rsidRDefault="00075281" w:rsidP="0007528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37D6">
        <w:rPr>
          <w:rFonts w:ascii="Times New Roman" w:hAnsi="Times New Roman" w:cs="Times New Roman"/>
        </w:rPr>
        <w:t>может потребоваться оценка залогового объекта;</w:t>
      </w:r>
    </w:p>
    <w:p w:rsidR="00075281" w:rsidRPr="00A737D6" w:rsidRDefault="00075281" w:rsidP="0007528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37D6">
        <w:rPr>
          <w:rFonts w:ascii="Times New Roman" w:hAnsi="Times New Roman" w:cs="Times New Roman"/>
        </w:rPr>
        <w:t>не всякое имущество может быть принято банком. Как правило, принимается недвижимость</w:t>
      </w:r>
      <w:r>
        <w:rPr>
          <w:rFonts w:ascii="Times New Roman" w:hAnsi="Times New Roman" w:cs="Times New Roman"/>
        </w:rPr>
        <w:t>, в частности квартиры</w:t>
      </w:r>
      <w:r w:rsidRPr="00A737D6">
        <w:rPr>
          <w:rFonts w:ascii="Times New Roman" w:hAnsi="Times New Roman" w:cs="Times New Roman"/>
        </w:rPr>
        <w:t>;</w:t>
      </w:r>
    </w:p>
    <w:p w:rsidR="00075281" w:rsidRPr="00A737D6" w:rsidRDefault="00075281" w:rsidP="0007528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37D6">
        <w:rPr>
          <w:rFonts w:ascii="Times New Roman" w:hAnsi="Times New Roman" w:cs="Times New Roman"/>
        </w:rPr>
        <w:t>потребуется застраховать залоговый объект, а это дополнительные расходы.</w:t>
      </w:r>
    </w:p>
    <w:p w:rsidR="00075281" w:rsidRDefault="00075281">
      <w:bookmarkStart w:id="0" w:name="_GoBack"/>
      <w:bookmarkEnd w:id="0"/>
    </w:p>
    <w:sectPr w:rsidR="0007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0C9A"/>
    <w:multiLevelType w:val="hybridMultilevel"/>
    <w:tmpl w:val="200CD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737D"/>
    <w:multiLevelType w:val="hybridMultilevel"/>
    <w:tmpl w:val="5E1CC8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53AE2"/>
    <w:multiLevelType w:val="hybridMultilevel"/>
    <w:tmpl w:val="499C67A2"/>
    <w:lvl w:ilvl="0" w:tplc="34EC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81"/>
    <w:rsid w:val="000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CA1A5-B54F-4BD3-B6C4-8109ECAE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81"/>
    <w:pPr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075281"/>
    <w:pPr>
      <w:keepNext/>
      <w:keepLines/>
      <w:spacing w:line="240" w:lineRule="auto"/>
      <w:jc w:val="center"/>
      <w:outlineLvl w:val="0"/>
    </w:pPr>
    <w:rPr>
      <w:rFonts w:ascii="Times New Roman" w:eastAsia="SimSun" w:hAnsi="Times New Roman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281"/>
    <w:rPr>
      <w:rFonts w:ascii="Times New Roman" w:eastAsia="SimSun" w:hAnsi="Times New Roman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2018-07-17T13:32:00Z</dcterms:created>
  <dcterms:modified xsi:type="dcterms:W3CDTF">2018-07-17T13:32:00Z</dcterms:modified>
</cp:coreProperties>
</file>